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53" w:rsidRDefault="00F21C53" w:rsidP="00F21C53">
      <w:pPr>
        <w:spacing w:after="0"/>
        <w:jc w:val="center"/>
        <w:rPr>
          <w:rFonts w:ascii="Verdana" w:hAnsi="Verdana"/>
          <w:b/>
          <w:noProof/>
          <w:sz w:val="24"/>
          <w:szCs w:val="24"/>
        </w:rPr>
      </w:pPr>
      <w:r w:rsidRPr="00F21C53">
        <w:rPr>
          <w:rFonts w:ascii="Verdana" w:hAnsi="Verdana"/>
          <w:b/>
          <w:sz w:val="24"/>
          <w:szCs w:val="24"/>
        </w:rPr>
        <w:t>“Once upon a time</w:t>
      </w:r>
      <w:r w:rsidRPr="00F21C53">
        <w:rPr>
          <w:rFonts w:ascii="Verdana" w:hAnsi="Verdana"/>
          <w:b/>
          <w:noProof/>
          <w:sz w:val="24"/>
          <w:szCs w:val="24"/>
        </w:rPr>
        <w:t>…”</w:t>
      </w:r>
    </w:p>
    <w:p w:rsidR="00F21C53" w:rsidRPr="00F21C53" w:rsidRDefault="00F21C53" w:rsidP="00F21C53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1C53">
        <w:rPr>
          <w:rFonts w:ascii="Verdana" w:hAnsi="Verdana"/>
          <w:b/>
          <w:sz w:val="24"/>
          <w:szCs w:val="24"/>
        </w:rPr>
        <w:t>The P</w:t>
      </w:r>
      <w:r w:rsidRPr="00F21C53">
        <w:rPr>
          <w:rFonts w:ascii="Verdana" w:hAnsi="Verdana"/>
          <w:b/>
          <w:noProof/>
          <w:sz w:val="24"/>
          <w:szCs w:val="24"/>
        </w:rPr>
        <w:t>arable</w:t>
      </w:r>
      <w:r w:rsidRPr="00F21C53">
        <w:rPr>
          <w:rFonts w:ascii="Verdana" w:hAnsi="Verdana"/>
          <w:b/>
          <w:sz w:val="24"/>
          <w:szCs w:val="24"/>
        </w:rPr>
        <w:t xml:space="preserve"> of the Ten Virgins</w:t>
      </w:r>
    </w:p>
    <w:p w:rsidR="00F21C53" w:rsidRDefault="00F21C53" w:rsidP="00F21C53">
      <w:pPr>
        <w:spacing w:after="0"/>
        <w:jc w:val="center"/>
        <w:rPr>
          <w:rFonts w:ascii="Verdana" w:hAnsi="Verdana"/>
          <w:sz w:val="24"/>
          <w:szCs w:val="24"/>
        </w:rPr>
      </w:pPr>
      <w:r w:rsidRPr="003A29D9">
        <w:rPr>
          <w:rFonts w:ascii="Verdana" w:hAnsi="Verdana"/>
          <w:sz w:val="24"/>
          <w:szCs w:val="24"/>
        </w:rPr>
        <w:t>(Matt. 25:1-13)</w:t>
      </w:r>
    </w:p>
    <w:p w:rsidR="00B775A5" w:rsidRDefault="00B775A5" w:rsidP="00F21C53">
      <w:pPr>
        <w:spacing w:after="0"/>
        <w:jc w:val="center"/>
        <w:rPr>
          <w:rFonts w:ascii="Verdana" w:hAnsi="Verdana"/>
          <w:sz w:val="24"/>
          <w:szCs w:val="24"/>
        </w:rPr>
      </w:pPr>
    </w:p>
    <w:p w:rsidR="00B775A5" w:rsidRPr="003A29D9" w:rsidRDefault="00B775A5" w:rsidP="00B775A5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3A29D9">
        <w:rPr>
          <w:rFonts w:ascii="Verdana" w:hAnsi="Verdana"/>
          <w:sz w:val="24"/>
          <w:szCs w:val="24"/>
        </w:rPr>
        <w:t xml:space="preserve">What is the significance of the parable of the ten virgins for </w:t>
      </w:r>
      <w:r w:rsidR="00711580">
        <w:rPr>
          <w:rFonts w:ascii="Verdana" w:hAnsi="Verdana"/>
          <w:i/>
          <w:sz w:val="24"/>
          <w:szCs w:val="24"/>
        </w:rPr>
        <w:t>___________________ ____________</w:t>
      </w:r>
      <w:r w:rsidRPr="003A29D9">
        <w:rPr>
          <w:rFonts w:ascii="Verdana" w:hAnsi="Verdana"/>
          <w:sz w:val="24"/>
          <w:szCs w:val="24"/>
        </w:rPr>
        <w:t xml:space="preserve">? </w:t>
      </w:r>
    </w:p>
    <w:p w:rsidR="00B775A5" w:rsidRDefault="00B775A5" w:rsidP="00B775A5">
      <w:pPr>
        <w:spacing w:after="0"/>
        <w:rPr>
          <w:rFonts w:ascii="Verdana" w:hAnsi="Verdana"/>
          <w:sz w:val="24"/>
          <w:szCs w:val="24"/>
        </w:rPr>
      </w:pPr>
    </w:p>
    <w:p w:rsidR="00B775A5" w:rsidRDefault="00B775A5" w:rsidP="00B775A5">
      <w:pPr>
        <w:spacing w:after="0"/>
        <w:rPr>
          <w:rFonts w:ascii="Verdana" w:hAnsi="Verdana"/>
          <w:sz w:val="24"/>
          <w:szCs w:val="24"/>
        </w:rPr>
      </w:pPr>
    </w:p>
    <w:p w:rsidR="00B775A5" w:rsidRDefault="00B775A5" w:rsidP="00B775A5">
      <w:pPr>
        <w:spacing w:after="0"/>
        <w:rPr>
          <w:rFonts w:ascii="Verdana" w:hAnsi="Verdana"/>
          <w:sz w:val="24"/>
          <w:szCs w:val="24"/>
        </w:rPr>
      </w:pPr>
    </w:p>
    <w:p w:rsidR="00B775A5" w:rsidRDefault="00B775A5" w:rsidP="00B775A5">
      <w:pPr>
        <w:spacing w:after="0"/>
        <w:rPr>
          <w:rFonts w:ascii="Verdana" w:hAnsi="Verdana"/>
          <w:sz w:val="24"/>
          <w:szCs w:val="24"/>
        </w:rPr>
      </w:pPr>
    </w:p>
    <w:p w:rsidR="00B775A5" w:rsidRDefault="00B775A5" w:rsidP="00B775A5">
      <w:pPr>
        <w:spacing w:after="0"/>
        <w:rPr>
          <w:rFonts w:ascii="Verdana" w:hAnsi="Verdana"/>
          <w:sz w:val="24"/>
          <w:szCs w:val="24"/>
        </w:rPr>
      </w:pPr>
    </w:p>
    <w:p w:rsidR="00B775A5" w:rsidRDefault="00B775A5" w:rsidP="00B775A5">
      <w:pPr>
        <w:spacing w:after="0"/>
        <w:rPr>
          <w:rFonts w:ascii="Verdana" w:hAnsi="Verdana"/>
          <w:sz w:val="24"/>
          <w:szCs w:val="24"/>
        </w:rPr>
      </w:pPr>
    </w:p>
    <w:p w:rsidR="00B775A5" w:rsidRDefault="00B775A5" w:rsidP="00B775A5">
      <w:pPr>
        <w:spacing w:after="0"/>
        <w:rPr>
          <w:rFonts w:ascii="Verdana" w:hAnsi="Verdana"/>
          <w:sz w:val="24"/>
          <w:szCs w:val="24"/>
        </w:rPr>
      </w:pPr>
    </w:p>
    <w:p w:rsidR="00B775A5" w:rsidRDefault="00B775A5" w:rsidP="00B775A5">
      <w:pPr>
        <w:spacing w:after="0"/>
        <w:rPr>
          <w:rFonts w:ascii="Verdana" w:hAnsi="Verdana"/>
          <w:sz w:val="24"/>
          <w:szCs w:val="24"/>
        </w:rPr>
      </w:pPr>
    </w:p>
    <w:p w:rsidR="00B775A5" w:rsidRDefault="00B775A5" w:rsidP="00B775A5">
      <w:pPr>
        <w:spacing w:after="0"/>
        <w:rPr>
          <w:rFonts w:ascii="Verdana" w:hAnsi="Verdana"/>
          <w:sz w:val="24"/>
          <w:szCs w:val="24"/>
        </w:rPr>
      </w:pPr>
    </w:p>
    <w:p w:rsidR="00B775A5" w:rsidRDefault="00B775A5" w:rsidP="00B775A5">
      <w:pPr>
        <w:spacing w:after="0"/>
        <w:rPr>
          <w:rFonts w:ascii="Verdana" w:hAnsi="Verdana"/>
          <w:sz w:val="24"/>
          <w:szCs w:val="24"/>
        </w:rPr>
      </w:pPr>
    </w:p>
    <w:p w:rsidR="00B775A5" w:rsidRDefault="00B775A5" w:rsidP="00B775A5">
      <w:pPr>
        <w:spacing w:after="0"/>
        <w:rPr>
          <w:rFonts w:ascii="Verdana" w:hAnsi="Verdana"/>
          <w:sz w:val="24"/>
          <w:szCs w:val="24"/>
        </w:rPr>
      </w:pPr>
    </w:p>
    <w:p w:rsidR="003F3CEA" w:rsidRDefault="003F3CEA" w:rsidP="00B775A5">
      <w:pPr>
        <w:spacing w:after="0"/>
        <w:rPr>
          <w:rFonts w:ascii="Verdana" w:hAnsi="Verdana"/>
          <w:sz w:val="24"/>
          <w:szCs w:val="24"/>
        </w:rPr>
      </w:pPr>
    </w:p>
    <w:p w:rsidR="003F3CEA" w:rsidRDefault="003F3CEA" w:rsidP="00B775A5">
      <w:pPr>
        <w:spacing w:after="0"/>
        <w:rPr>
          <w:rFonts w:ascii="Verdana" w:hAnsi="Verdana"/>
          <w:sz w:val="24"/>
          <w:szCs w:val="24"/>
        </w:rPr>
      </w:pPr>
    </w:p>
    <w:p w:rsidR="003F3CEA" w:rsidRDefault="003F3CEA" w:rsidP="00B775A5">
      <w:pPr>
        <w:spacing w:after="0"/>
        <w:rPr>
          <w:rFonts w:ascii="Verdana" w:hAnsi="Verdana"/>
          <w:sz w:val="24"/>
          <w:szCs w:val="24"/>
        </w:rPr>
      </w:pPr>
    </w:p>
    <w:p w:rsidR="003F3CEA" w:rsidRDefault="003F3CEA" w:rsidP="00B775A5">
      <w:pPr>
        <w:spacing w:after="0"/>
        <w:rPr>
          <w:rFonts w:ascii="Verdana" w:hAnsi="Verdana"/>
          <w:sz w:val="24"/>
          <w:szCs w:val="24"/>
        </w:rPr>
      </w:pPr>
    </w:p>
    <w:p w:rsidR="003F3CEA" w:rsidRDefault="003F3CEA" w:rsidP="00B775A5">
      <w:pPr>
        <w:spacing w:after="0"/>
        <w:rPr>
          <w:rFonts w:ascii="Verdana" w:hAnsi="Verdana"/>
          <w:sz w:val="24"/>
          <w:szCs w:val="24"/>
        </w:rPr>
      </w:pPr>
    </w:p>
    <w:p w:rsidR="003F3CEA" w:rsidRDefault="003F3CEA" w:rsidP="00B775A5">
      <w:pPr>
        <w:spacing w:after="0"/>
        <w:rPr>
          <w:rFonts w:ascii="Verdana" w:hAnsi="Verdana"/>
          <w:sz w:val="24"/>
          <w:szCs w:val="24"/>
        </w:rPr>
      </w:pPr>
    </w:p>
    <w:p w:rsidR="003F3CEA" w:rsidRDefault="003F3CEA" w:rsidP="00B775A5">
      <w:pPr>
        <w:spacing w:after="0"/>
        <w:rPr>
          <w:rFonts w:ascii="Verdana" w:hAnsi="Verdana"/>
          <w:sz w:val="24"/>
          <w:szCs w:val="24"/>
        </w:rPr>
      </w:pPr>
    </w:p>
    <w:p w:rsidR="003F3CEA" w:rsidRDefault="003F3CEA" w:rsidP="00B775A5">
      <w:pPr>
        <w:spacing w:after="0"/>
        <w:rPr>
          <w:rFonts w:ascii="Verdana" w:hAnsi="Verdana"/>
          <w:sz w:val="24"/>
          <w:szCs w:val="24"/>
        </w:rPr>
      </w:pPr>
    </w:p>
    <w:p w:rsidR="003F3CEA" w:rsidRDefault="003F3CEA" w:rsidP="00B775A5">
      <w:pPr>
        <w:spacing w:after="0"/>
        <w:rPr>
          <w:rFonts w:ascii="Verdana" w:hAnsi="Verdana"/>
          <w:sz w:val="24"/>
          <w:szCs w:val="24"/>
        </w:rPr>
      </w:pPr>
    </w:p>
    <w:p w:rsidR="003F3CEA" w:rsidRDefault="003F3CEA" w:rsidP="00B775A5">
      <w:pPr>
        <w:spacing w:after="0"/>
        <w:rPr>
          <w:rFonts w:ascii="Verdana" w:hAnsi="Verdana"/>
          <w:sz w:val="24"/>
          <w:szCs w:val="24"/>
        </w:rPr>
      </w:pPr>
    </w:p>
    <w:p w:rsidR="003F3CEA" w:rsidRDefault="003F3CEA" w:rsidP="00B775A5">
      <w:pPr>
        <w:spacing w:after="0"/>
        <w:rPr>
          <w:rFonts w:ascii="Verdana" w:hAnsi="Verdana"/>
          <w:sz w:val="24"/>
          <w:szCs w:val="24"/>
        </w:rPr>
      </w:pPr>
    </w:p>
    <w:p w:rsidR="003F3CEA" w:rsidRDefault="003F3CEA" w:rsidP="00B775A5">
      <w:pPr>
        <w:spacing w:after="0"/>
        <w:rPr>
          <w:rFonts w:ascii="Verdana" w:hAnsi="Verdana"/>
          <w:sz w:val="24"/>
          <w:szCs w:val="24"/>
        </w:rPr>
      </w:pPr>
    </w:p>
    <w:p w:rsidR="003F3CEA" w:rsidRDefault="003F3CEA" w:rsidP="00B775A5">
      <w:pPr>
        <w:spacing w:after="0"/>
        <w:rPr>
          <w:rFonts w:ascii="Verdana" w:hAnsi="Verdana"/>
          <w:sz w:val="24"/>
          <w:szCs w:val="24"/>
        </w:rPr>
      </w:pPr>
    </w:p>
    <w:p w:rsidR="003F3CEA" w:rsidRDefault="003F3CEA" w:rsidP="00B775A5">
      <w:pPr>
        <w:spacing w:after="0"/>
        <w:rPr>
          <w:rFonts w:ascii="Verdana" w:hAnsi="Verdana"/>
          <w:sz w:val="24"/>
          <w:szCs w:val="24"/>
        </w:rPr>
      </w:pPr>
    </w:p>
    <w:p w:rsidR="003F3CEA" w:rsidRDefault="003F3CEA" w:rsidP="00B775A5">
      <w:pPr>
        <w:spacing w:after="0"/>
        <w:rPr>
          <w:rFonts w:ascii="Verdana" w:hAnsi="Verdana"/>
          <w:sz w:val="24"/>
          <w:szCs w:val="24"/>
        </w:rPr>
      </w:pPr>
    </w:p>
    <w:p w:rsidR="00B775A5" w:rsidRPr="003A29D9" w:rsidRDefault="00B775A5" w:rsidP="00B775A5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3A29D9">
        <w:rPr>
          <w:rFonts w:ascii="Verdana" w:hAnsi="Verdana"/>
          <w:sz w:val="24"/>
          <w:szCs w:val="24"/>
        </w:rPr>
        <w:lastRenderedPageBreak/>
        <w:t xml:space="preserve">What is the significance of the parable of the ten virgins for </w:t>
      </w:r>
      <w:r w:rsidR="00711580">
        <w:rPr>
          <w:rFonts w:ascii="Verdana" w:hAnsi="Verdana"/>
          <w:i/>
          <w:sz w:val="24"/>
          <w:szCs w:val="24"/>
        </w:rPr>
        <w:t>______ _____________</w:t>
      </w:r>
      <w:r w:rsidRPr="003A29D9">
        <w:rPr>
          <w:rFonts w:ascii="Verdana" w:hAnsi="Verdana"/>
          <w:sz w:val="24"/>
          <w:szCs w:val="24"/>
        </w:rPr>
        <w:t xml:space="preserve">? </w:t>
      </w:r>
    </w:p>
    <w:p w:rsidR="00B775A5" w:rsidRPr="00711580" w:rsidRDefault="00B775A5" w:rsidP="00B775A5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  <w:u w:val="single"/>
        </w:rPr>
      </w:pPr>
      <w:r w:rsidRPr="009F6B07">
        <w:rPr>
          <w:rFonts w:ascii="Verdana" w:hAnsi="Verdana"/>
          <w:sz w:val="24"/>
          <w:szCs w:val="24"/>
        </w:rPr>
        <w:t xml:space="preserve">There is a </w:t>
      </w:r>
      <w:r w:rsidR="00711580" w:rsidRPr="009F6B07">
        <w:rPr>
          <w:rFonts w:ascii="Verdana" w:hAnsi="Verdana"/>
          <w:sz w:val="24"/>
          <w:szCs w:val="24"/>
        </w:rPr>
        <w:t>_____________________</w:t>
      </w:r>
      <w:r w:rsidRPr="009F6B07">
        <w:rPr>
          <w:rFonts w:ascii="Verdana" w:hAnsi="Verdana"/>
          <w:sz w:val="24"/>
          <w:szCs w:val="24"/>
        </w:rPr>
        <w:t xml:space="preserve"> coming</w:t>
      </w:r>
      <w:r w:rsidRPr="003A29D9">
        <w:rPr>
          <w:rFonts w:ascii="Verdana" w:hAnsi="Verdana"/>
          <w:sz w:val="24"/>
          <w:szCs w:val="24"/>
        </w:rPr>
        <w:t>. (Matt. 25:1)</w:t>
      </w: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3F3CEA" w:rsidRDefault="003F3CEA" w:rsidP="00711580">
      <w:pPr>
        <w:rPr>
          <w:rFonts w:ascii="Verdana" w:hAnsi="Verdana"/>
          <w:sz w:val="24"/>
          <w:szCs w:val="24"/>
          <w:u w:val="single"/>
        </w:rPr>
      </w:pPr>
    </w:p>
    <w:p w:rsidR="003F3CEA" w:rsidRDefault="003F3CEA" w:rsidP="00711580">
      <w:pPr>
        <w:rPr>
          <w:rFonts w:ascii="Verdana" w:hAnsi="Verdana"/>
          <w:sz w:val="24"/>
          <w:szCs w:val="24"/>
          <w:u w:val="single"/>
        </w:rPr>
      </w:pPr>
    </w:p>
    <w:p w:rsidR="003F3CEA" w:rsidRDefault="003F3CEA" w:rsidP="00711580">
      <w:pPr>
        <w:rPr>
          <w:rFonts w:ascii="Verdana" w:hAnsi="Verdana"/>
          <w:sz w:val="24"/>
          <w:szCs w:val="24"/>
          <w:u w:val="single"/>
        </w:rPr>
      </w:pPr>
    </w:p>
    <w:p w:rsidR="003F3CEA" w:rsidRDefault="003F3CEA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P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B775A5" w:rsidRPr="00711580" w:rsidRDefault="00B775A5" w:rsidP="00B775A5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  <w:u w:val="single"/>
        </w:rPr>
      </w:pPr>
      <w:r w:rsidRPr="009F6B07">
        <w:rPr>
          <w:rFonts w:ascii="Verdana" w:hAnsi="Verdana"/>
          <w:sz w:val="24"/>
          <w:szCs w:val="24"/>
        </w:rPr>
        <w:t xml:space="preserve">Not everyone </w:t>
      </w:r>
      <w:r w:rsidRPr="009F6B07">
        <w:rPr>
          <w:rFonts w:ascii="Verdana" w:hAnsi="Verdana"/>
          <w:noProof/>
          <w:sz w:val="24"/>
          <w:szCs w:val="24"/>
        </w:rPr>
        <w:t xml:space="preserve">is </w:t>
      </w:r>
      <w:r w:rsidR="00711580" w:rsidRPr="009F6B07">
        <w:rPr>
          <w:rFonts w:ascii="Verdana" w:hAnsi="Verdana"/>
          <w:noProof/>
          <w:sz w:val="24"/>
          <w:szCs w:val="24"/>
        </w:rPr>
        <w:t>_________________</w:t>
      </w:r>
      <w:r w:rsidRPr="009F6B07">
        <w:rPr>
          <w:rFonts w:ascii="Verdana" w:hAnsi="Verdana"/>
          <w:sz w:val="24"/>
          <w:szCs w:val="24"/>
        </w:rPr>
        <w:t xml:space="preserve"> for this celebration</w:t>
      </w:r>
      <w:r w:rsidRPr="003A29D9">
        <w:rPr>
          <w:rFonts w:ascii="Verdana" w:hAnsi="Verdana"/>
          <w:sz w:val="24"/>
          <w:szCs w:val="24"/>
        </w:rPr>
        <w:t>. (Matt. 25:2-4)</w:t>
      </w: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3F3CEA" w:rsidRDefault="003F3CEA" w:rsidP="00711580">
      <w:pPr>
        <w:rPr>
          <w:rFonts w:ascii="Verdana" w:hAnsi="Verdana"/>
          <w:sz w:val="24"/>
          <w:szCs w:val="24"/>
          <w:u w:val="single"/>
        </w:rPr>
      </w:pPr>
    </w:p>
    <w:p w:rsidR="003F3CEA" w:rsidRDefault="003F3CEA" w:rsidP="00711580">
      <w:pPr>
        <w:rPr>
          <w:rFonts w:ascii="Verdana" w:hAnsi="Verdana"/>
          <w:sz w:val="24"/>
          <w:szCs w:val="24"/>
          <w:u w:val="single"/>
        </w:rPr>
      </w:pPr>
    </w:p>
    <w:p w:rsidR="003F3CEA" w:rsidRDefault="003F3CEA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453D4E" w:rsidRPr="00711580" w:rsidRDefault="00453D4E" w:rsidP="00711580">
      <w:pPr>
        <w:rPr>
          <w:rFonts w:ascii="Verdana" w:hAnsi="Verdana"/>
          <w:sz w:val="24"/>
          <w:szCs w:val="24"/>
          <w:u w:val="single"/>
        </w:rPr>
      </w:pPr>
    </w:p>
    <w:p w:rsidR="00B775A5" w:rsidRPr="00711580" w:rsidRDefault="00B775A5" w:rsidP="00B775A5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  <w:u w:val="single"/>
        </w:rPr>
      </w:pPr>
      <w:r w:rsidRPr="009F6B07">
        <w:rPr>
          <w:rFonts w:ascii="Verdana" w:hAnsi="Verdana"/>
          <w:sz w:val="24"/>
          <w:szCs w:val="24"/>
        </w:rPr>
        <w:lastRenderedPageBreak/>
        <w:t xml:space="preserve">We don’t know the </w:t>
      </w:r>
      <w:r w:rsidR="00711580" w:rsidRPr="009F6B07">
        <w:rPr>
          <w:rFonts w:ascii="Verdana" w:hAnsi="Verdana"/>
          <w:sz w:val="24"/>
          <w:szCs w:val="24"/>
        </w:rPr>
        <w:t>__________ _____________</w:t>
      </w:r>
      <w:r w:rsidRPr="009F6B07">
        <w:rPr>
          <w:rFonts w:ascii="Verdana" w:hAnsi="Verdana"/>
          <w:sz w:val="24"/>
          <w:szCs w:val="24"/>
        </w:rPr>
        <w:t xml:space="preserve"> of the celebration</w:t>
      </w:r>
      <w:r w:rsidRPr="003A29D9">
        <w:rPr>
          <w:rFonts w:ascii="Verdana" w:hAnsi="Verdana"/>
          <w:sz w:val="24"/>
          <w:szCs w:val="24"/>
        </w:rPr>
        <w:t>. (Matt. 25:5-7)</w:t>
      </w: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3F3CEA" w:rsidRDefault="003F3CEA" w:rsidP="00711580">
      <w:pPr>
        <w:rPr>
          <w:rFonts w:ascii="Verdana" w:hAnsi="Verdana"/>
          <w:sz w:val="24"/>
          <w:szCs w:val="24"/>
          <w:u w:val="single"/>
        </w:rPr>
      </w:pPr>
    </w:p>
    <w:p w:rsidR="003F3CEA" w:rsidRDefault="003F3CEA" w:rsidP="00711580">
      <w:pPr>
        <w:rPr>
          <w:rFonts w:ascii="Verdana" w:hAnsi="Verdana"/>
          <w:sz w:val="24"/>
          <w:szCs w:val="24"/>
          <w:u w:val="single"/>
        </w:rPr>
      </w:pPr>
    </w:p>
    <w:p w:rsidR="003F3CEA" w:rsidRDefault="003F3CEA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453D4E" w:rsidRDefault="00453D4E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P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B775A5" w:rsidRPr="00711580" w:rsidRDefault="00711580" w:rsidP="00B775A5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  <w:u w:val="single"/>
        </w:rPr>
      </w:pPr>
      <w:r w:rsidRPr="009F6B07">
        <w:rPr>
          <w:rFonts w:ascii="Verdana" w:hAnsi="Verdana"/>
          <w:sz w:val="24"/>
          <w:szCs w:val="24"/>
        </w:rPr>
        <w:t>_______</w:t>
      </w:r>
      <w:r w:rsidR="00B775A5" w:rsidRPr="009F6B07">
        <w:rPr>
          <w:rFonts w:ascii="Verdana" w:hAnsi="Verdana"/>
          <w:sz w:val="24"/>
          <w:szCs w:val="24"/>
        </w:rPr>
        <w:t xml:space="preserve"> </w:t>
      </w:r>
      <w:proofErr w:type="gramStart"/>
      <w:r w:rsidR="00B775A5" w:rsidRPr="009F6B07">
        <w:rPr>
          <w:rFonts w:ascii="Verdana" w:hAnsi="Verdana"/>
          <w:sz w:val="24"/>
          <w:szCs w:val="24"/>
        </w:rPr>
        <w:t>person</w:t>
      </w:r>
      <w:proofErr w:type="gramEnd"/>
      <w:r w:rsidR="00B775A5" w:rsidRPr="009F6B07">
        <w:rPr>
          <w:rFonts w:ascii="Verdana" w:hAnsi="Verdana"/>
          <w:sz w:val="24"/>
          <w:szCs w:val="24"/>
        </w:rPr>
        <w:t xml:space="preserve"> must </w:t>
      </w:r>
      <w:r w:rsidR="00B775A5" w:rsidRPr="009F6B07">
        <w:rPr>
          <w:rFonts w:ascii="Verdana" w:hAnsi="Verdana"/>
          <w:noProof/>
          <w:sz w:val="24"/>
          <w:szCs w:val="24"/>
        </w:rPr>
        <w:t xml:space="preserve">be </w:t>
      </w:r>
      <w:r w:rsidRPr="009F6B07">
        <w:rPr>
          <w:rFonts w:ascii="Verdana" w:hAnsi="Verdana"/>
          <w:noProof/>
          <w:sz w:val="24"/>
          <w:szCs w:val="24"/>
        </w:rPr>
        <w:t>___________________</w:t>
      </w:r>
      <w:r w:rsidR="00B775A5" w:rsidRPr="009F6B07">
        <w:rPr>
          <w:rFonts w:ascii="Verdana" w:hAnsi="Verdana"/>
          <w:noProof/>
          <w:sz w:val="24"/>
          <w:szCs w:val="24"/>
        </w:rPr>
        <w:t xml:space="preserve"> prepared</w:t>
      </w:r>
      <w:r w:rsidR="00B775A5" w:rsidRPr="009F6B07">
        <w:rPr>
          <w:rFonts w:ascii="Verdana" w:hAnsi="Verdana"/>
          <w:sz w:val="24"/>
          <w:szCs w:val="24"/>
        </w:rPr>
        <w:t xml:space="preserve"> for the celebration</w:t>
      </w:r>
      <w:r w:rsidR="00B775A5" w:rsidRPr="003A29D9">
        <w:rPr>
          <w:rFonts w:ascii="Verdana" w:hAnsi="Verdana"/>
          <w:sz w:val="24"/>
          <w:szCs w:val="24"/>
        </w:rPr>
        <w:t>. (Matt. 25:8-9)</w:t>
      </w: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3F3CEA" w:rsidRDefault="003F3CEA" w:rsidP="00711580">
      <w:pPr>
        <w:rPr>
          <w:rFonts w:ascii="Verdana" w:hAnsi="Verdana"/>
          <w:sz w:val="24"/>
          <w:szCs w:val="24"/>
          <w:u w:val="single"/>
        </w:rPr>
      </w:pPr>
    </w:p>
    <w:p w:rsidR="003F3CEA" w:rsidRDefault="003F3CEA" w:rsidP="00711580">
      <w:pPr>
        <w:rPr>
          <w:rFonts w:ascii="Verdana" w:hAnsi="Verdana"/>
          <w:sz w:val="24"/>
          <w:szCs w:val="24"/>
          <w:u w:val="single"/>
        </w:rPr>
      </w:pPr>
    </w:p>
    <w:p w:rsidR="003F3CEA" w:rsidRDefault="003F3CEA" w:rsidP="00711580">
      <w:pPr>
        <w:rPr>
          <w:rFonts w:ascii="Verdana" w:hAnsi="Verdana"/>
          <w:sz w:val="24"/>
          <w:szCs w:val="24"/>
          <w:u w:val="single"/>
        </w:rPr>
      </w:pPr>
    </w:p>
    <w:p w:rsidR="003F3CEA" w:rsidRDefault="003F3CEA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P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Pr="00711580" w:rsidRDefault="00711580" w:rsidP="00711580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  <w:u w:val="single"/>
        </w:rPr>
      </w:pPr>
      <w:r w:rsidRPr="009F6B07">
        <w:rPr>
          <w:rFonts w:ascii="Verdana" w:hAnsi="Verdana"/>
          <w:sz w:val="24"/>
          <w:szCs w:val="24"/>
        </w:rPr>
        <w:lastRenderedPageBreak/>
        <w:t xml:space="preserve">Some will </w:t>
      </w:r>
      <w:r w:rsidRPr="009F6B07">
        <w:rPr>
          <w:rFonts w:ascii="Verdana" w:hAnsi="Verdana"/>
          <w:noProof/>
          <w:sz w:val="24"/>
          <w:szCs w:val="24"/>
        </w:rPr>
        <w:t>be _______ _______</w:t>
      </w:r>
      <w:r w:rsidRPr="009F6B07">
        <w:rPr>
          <w:rFonts w:ascii="Verdana" w:hAnsi="Verdana"/>
          <w:sz w:val="24"/>
          <w:szCs w:val="24"/>
        </w:rPr>
        <w:t xml:space="preserve"> of the celebration</w:t>
      </w:r>
      <w:r w:rsidRPr="003A29D9">
        <w:rPr>
          <w:rFonts w:ascii="Verdana" w:hAnsi="Verdana"/>
          <w:sz w:val="24"/>
          <w:szCs w:val="24"/>
        </w:rPr>
        <w:t>. (Matt. 25:10)</w:t>
      </w: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3F3CEA" w:rsidRDefault="003F3CEA" w:rsidP="00711580">
      <w:pPr>
        <w:rPr>
          <w:rFonts w:ascii="Verdana" w:hAnsi="Verdana"/>
          <w:sz w:val="24"/>
          <w:szCs w:val="24"/>
          <w:u w:val="single"/>
        </w:rPr>
      </w:pPr>
    </w:p>
    <w:p w:rsidR="003F3CEA" w:rsidRDefault="003F3CEA" w:rsidP="00711580">
      <w:pPr>
        <w:rPr>
          <w:rFonts w:ascii="Verdana" w:hAnsi="Verdana"/>
          <w:sz w:val="24"/>
          <w:szCs w:val="24"/>
          <w:u w:val="single"/>
        </w:rPr>
      </w:pPr>
    </w:p>
    <w:p w:rsidR="003F3CEA" w:rsidRDefault="003F3CEA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Pr="00711580" w:rsidRDefault="00711580" w:rsidP="00711580">
      <w:pPr>
        <w:rPr>
          <w:rFonts w:ascii="Verdana" w:hAnsi="Verdana"/>
          <w:sz w:val="24"/>
          <w:szCs w:val="24"/>
          <w:u w:val="single"/>
        </w:rPr>
      </w:pPr>
    </w:p>
    <w:p w:rsidR="00711580" w:rsidRPr="003A29D9" w:rsidRDefault="00711580" w:rsidP="00711580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9F6B07">
        <w:rPr>
          <w:rFonts w:ascii="Verdana" w:hAnsi="Verdana"/>
          <w:sz w:val="24"/>
          <w:szCs w:val="24"/>
        </w:rPr>
        <w:t xml:space="preserve">No amount of _______________ will get unprepared people </w:t>
      </w:r>
      <w:bookmarkStart w:id="0" w:name="_GoBack"/>
      <w:bookmarkEnd w:id="0"/>
      <w:r w:rsidRPr="009F6B07">
        <w:rPr>
          <w:rFonts w:ascii="Verdana" w:hAnsi="Verdana"/>
          <w:sz w:val="24"/>
          <w:szCs w:val="24"/>
        </w:rPr>
        <w:t>into the ___________________</w:t>
      </w:r>
      <w:r w:rsidRPr="003A29D9">
        <w:rPr>
          <w:rFonts w:ascii="Verdana" w:hAnsi="Verdana"/>
          <w:sz w:val="24"/>
          <w:szCs w:val="24"/>
        </w:rPr>
        <w:t>. (Matt. 25:11-12)</w:t>
      </w:r>
    </w:p>
    <w:p w:rsidR="00B775A5" w:rsidRPr="00711580" w:rsidRDefault="00B775A5" w:rsidP="00711580">
      <w:pPr>
        <w:ind w:left="360"/>
        <w:rPr>
          <w:rFonts w:ascii="Verdana" w:hAnsi="Verdana"/>
          <w:sz w:val="24"/>
          <w:szCs w:val="24"/>
          <w:u w:val="single"/>
        </w:rPr>
      </w:pPr>
    </w:p>
    <w:p w:rsidR="00B775A5" w:rsidRDefault="00B775A5" w:rsidP="00B775A5">
      <w:pPr>
        <w:spacing w:after="0"/>
        <w:rPr>
          <w:rFonts w:ascii="Verdana" w:hAnsi="Verdana"/>
          <w:sz w:val="24"/>
          <w:szCs w:val="24"/>
        </w:rPr>
      </w:pPr>
    </w:p>
    <w:p w:rsidR="00B775A5" w:rsidRDefault="00B775A5" w:rsidP="00B775A5">
      <w:pPr>
        <w:spacing w:after="0"/>
        <w:rPr>
          <w:rFonts w:ascii="Verdana" w:hAnsi="Verdana"/>
          <w:sz w:val="24"/>
          <w:szCs w:val="24"/>
        </w:rPr>
      </w:pPr>
    </w:p>
    <w:p w:rsidR="00B775A5" w:rsidRDefault="00B775A5" w:rsidP="00B775A5">
      <w:pPr>
        <w:spacing w:after="0"/>
        <w:rPr>
          <w:rFonts w:ascii="Verdana" w:hAnsi="Verdana"/>
          <w:sz w:val="24"/>
          <w:szCs w:val="24"/>
        </w:rPr>
      </w:pPr>
    </w:p>
    <w:p w:rsidR="00B775A5" w:rsidRDefault="00B775A5" w:rsidP="00B775A5">
      <w:pPr>
        <w:spacing w:after="0"/>
        <w:rPr>
          <w:rFonts w:ascii="Verdana" w:hAnsi="Verdana"/>
          <w:sz w:val="24"/>
          <w:szCs w:val="24"/>
        </w:rPr>
      </w:pPr>
    </w:p>
    <w:p w:rsidR="00B775A5" w:rsidRDefault="00B775A5" w:rsidP="00B775A5">
      <w:pPr>
        <w:spacing w:after="0"/>
        <w:rPr>
          <w:rFonts w:ascii="Verdana" w:hAnsi="Verdana"/>
          <w:sz w:val="24"/>
          <w:szCs w:val="24"/>
        </w:rPr>
      </w:pPr>
    </w:p>
    <w:p w:rsidR="00B775A5" w:rsidRDefault="00B775A5" w:rsidP="00B775A5">
      <w:pPr>
        <w:spacing w:after="0"/>
        <w:rPr>
          <w:rFonts w:ascii="Verdana" w:hAnsi="Verdana"/>
          <w:sz w:val="24"/>
          <w:szCs w:val="24"/>
        </w:rPr>
      </w:pPr>
    </w:p>
    <w:p w:rsidR="00B775A5" w:rsidRPr="00F21C53" w:rsidRDefault="00B775A5" w:rsidP="00B775A5">
      <w:pPr>
        <w:spacing w:after="0"/>
        <w:rPr>
          <w:rFonts w:ascii="Verdana" w:hAnsi="Verdana"/>
          <w:sz w:val="24"/>
          <w:szCs w:val="24"/>
        </w:rPr>
      </w:pPr>
    </w:p>
    <w:sectPr w:rsidR="00B775A5" w:rsidRPr="00F21C53" w:rsidSect="00F21C5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B55"/>
    <w:multiLevelType w:val="hybridMultilevel"/>
    <w:tmpl w:val="2BF26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B0C10"/>
    <w:multiLevelType w:val="hybridMultilevel"/>
    <w:tmpl w:val="C382D2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74895"/>
    <w:multiLevelType w:val="hybridMultilevel"/>
    <w:tmpl w:val="EA4E3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TIxMDAxNDW3MDc0NDRR0lEKTi0uzszPAykwrgUAeVNDxSwAAAA="/>
  </w:docVars>
  <w:rsids>
    <w:rsidRoot w:val="00F21C53"/>
    <w:rsid w:val="00244DA3"/>
    <w:rsid w:val="003631D7"/>
    <w:rsid w:val="003F3CEA"/>
    <w:rsid w:val="00453D4E"/>
    <w:rsid w:val="00683B3F"/>
    <w:rsid w:val="00711580"/>
    <w:rsid w:val="009F6B07"/>
    <w:rsid w:val="00B775A5"/>
    <w:rsid w:val="00E20687"/>
    <w:rsid w:val="00F2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5</cp:revision>
  <dcterms:created xsi:type="dcterms:W3CDTF">2017-10-13T20:33:00Z</dcterms:created>
  <dcterms:modified xsi:type="dcterms:W3CDTF">2018-02-05T15:07:00Z</dcterms:modified>
</cp:coreProperties>
</file>